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4B" w:rsidRPr="001C524B" w:rsidRDefault="001C524B" w:rsidP="001C524B">
      <w:pPr>
        <w:rPr>
          <w:b/>
        </w:rPr>
      </w:pPr>
      <w:r w:rsidRPr="001C524B">
        <w:rPr>
          <w:b/>
        </w:rPr>
        <w:t>Cancer Information Overload (CIO) Scale</w:t>
      </w:r>
    </w:p>
    <w:p w:rsidR="001C524B" w:rsidRPr="001C524B" w:rsidRDefault="001C524B" w:rsidP="001C524B"/>
    <w:p w:rsidR="00CD27D9" w:rsidRPr="001C524B" w:rsidRDefault="001C524B" w:rsidP="001C524B">
      <w:pPr>
        <w:numPr>
          <w:ilvl w:val="0"/>
          <w:numId w:val="1"/>
        </w:numPr>
      </w:pPr>
      <w:r w:rsidRPr="001C524B">
        <w:t>There are so many different recommendations about preventing cancer, it's hard to know which ones follow.</w:t>
      </w:r>
      <w:r w:rsidRPr="001C524B">
        <w:t>*</w:t>
      </w:r>
    </w:p>
    <w:p w:rsidR="00CD27D9" w:rsidRPr="001C524B" w:rsidRDefault="001C524B" w:rsidP="001C524B">
      <w:pPr>
        <w:numPr>
          <w:ilvl w:val="0"/>
          <w:numId w:val="1"/>
        </w:numPr>
      </w:pPr>
      <w:r w:rsidRPr="001C524B">
        <w:t>There is not enough time to do all of the things recommended to prevent cancer.</w:t>
      </w:r>
    </w:p>
    <w:p w:rsidR="00CD27D9" w:rsidRPr="001C524B" w:rsidRDefault="001C524B" w:rsidP="001C524B">
      <w:pPr>
        <w:numPr>
          <w:ilvl w:val="0"/>
          <w:numId w:val="1"/>
        </w:numPr>
      </w:pPr>
      <w:r w:rsidRPr="001C524B">
        <w:t>It has gotten to the point where I don't even care to hear new information about cancer.</w:t>
      </w:r>
    </w:p>
    <w:p w:rsidR="00CD27D9" w:rsidRPr="001C524B" w:rsidRDefault="001C524B" w:rsidP="001C524B">
      <w:pPr>
        <w:numPr>
          <w:ilvl w:val="0"/>
          <w:numId w:val="1"/>
        </w:numPr>
      </w:pPr>
      <w:r w:rsidRPr="001C524B">
        <w:t>No one could actuall</w:t>
      </w:r>
      <w:r w:rsidRPr="001C524B">
        <w:t>y do all of the cancer recommendations that are given.</w:t>
      </w:r>
    </w:p>
    <w:p w:rsidR="00CD27D9" w:rsidRPr="001C524B" w:rsidRDefault="001C524B" w:rsidP="001C524B">
      <w:pPr>
        <w:numPr>
          <w:ilvl w:val="0"/>
          <w:numId w:val="1"/>
        </w:numPr>
      </w:pPr>
      <w:r w:rsidRPr="001C524B">
        <w:t>Information about cancer all starts to sound the same after a</w:t>
      </w:r>
      <w:r w:rsidRPr="001C524B">
        <w:t xml:space="preserve"> </w:t>
      </w:r>
      <w:r w:rsidRPr="001C524B">
        <w:t>while.</w:t>
      </w:r>
    </w:p>
    <w:p w:rsidR="00CD27D9" w:rsidRPr="001C524B" w:rsidRDefault="001C524B" w:rsidP="001C524B">
      <w:pPr>
        <w:numPr>
          <w:ilvl w:val="0"/>
          <w:numId w:val="1"/>
        </w:numPr>
      </w:pPr>
      <w:r w:rsidRPr="001C524B">
        <w:t>I forget most cancer information right after I hear it.</w:t>
      </w:r>
    </w:p>
    <w:p w:rsidR="00CD27D9" w:rsidRPr="001C524B" w:rsidRDefault="001C524B" w:rsidP="001C524B">
      <w:pPr>
        <w:numPr>
          <w:ilvl w:val="0"/>
          <w:numId w:val="1"/>
        </w:numPr>
      </w:pPr>
      <w:r w:rsidRPr="001C524B">
        <w:t>Most things I hear or read about cancer seem pretty far-fetched.</w:t>
      </w:r>
    </w:p>
    <w:p w:rsidR="00CD27D9" w:rsidRPr="001C524B" w:rsidRDefault="001C524B" w:rsidP="001C524B">
      <w:pPr>
        <w:numPr>
          <w:ilvl w:val="0"/>
          <w:numId w:val="1"/>
        </w:numPr>
      </w:pPr>
      <w:r w:rsidRPr="001C524B">
        <w:t>I fee</w:t>
      </w:r>
      <w:r w:rsidRPr="001C524B">
        <w:t>l overloaded by the amount of cancer information I am supposed to know.</w:t>
      </w:r>
    </w:p>
    <w:p w:rsidR="001C524B" w:rsidRPr="001C524B" w:rsidRDefault="001C524B" w:rsidP="001C524B"/>
    <w:p w:rsidR="001C524B" w:rsidRPr="001C524B" w:rsidRDefault="001C524B" w:rsidP="001C524B">
      <w:r w:rsidRPr="001C524B">
        <w:t>*Original item from Health Information National Trends Survey (HINTS)</w:t>
      </w:r>
    </w:p>
    <w:p w:rsidR="001C524B" w:rsidRPr="001C524B" w:rsidRDefault="001C524B" w:rsidP="001C524B"/>
    <w:p w:rsidR="001C524B" w:rsidRPr="001C524B" w:rsidRDefault="001C524B" w:rsidP="001C524B">
      <w:pPr>
        <w:rPr>
          <w:b/>
        </w:rPr>
      </w:pPr>
      <w:r w:rsidRPr="001C524B">
        <w:t xml:space="preserve">Response options for all items are </w:t>
      </w:r>
      <w:r w:rsidRPr="001C524B">
        <w:rPr>
          <w:i/>
        </w:rPr>
        <w:t>strongly disagree</w:t>
      </w:r>
      <w:r w:rsidRPr="001C524B">
        <w:t xml:space="preserve"> to </w:t>
      </w:r>
      <w:r w:rsidRPr="001C524B">
        <w:rPr>
          <w:i/>
        </w:rPr>
        <w:t>strongly agree</w:t>
      </w:r>
      <w:r w:rsidRPr="001C524B">
        <w:t xml:space="preserve"> (4 pt. scale)</w:t>
      </w:r>
    </w:p>
    <w:p w:rsidR="001C524B" w:rsidRPr="001C524B" w:rsidRDefault="001C524B" w:rsidP="001C524B"/>
    <w:p w:rsidR="001C524B" w:rsidRPr="001C524B" w:rsidRDefault="001C524B" w:rsidP="001C524B">
      <w:r w:rsidRPr="001C524B">
        <w:t>Descriptive Statistics:</w:t>
      </w:r>
    </w:p>
    <w:p w:rsidR="001C524B" w:rsidRPr="001C524B" w:rsidRDefault="001C524B" w:rsidP="001C524B">
      <w:r w:rsidRPr="001C524B">
        <w:t xml:space="preserve">Jensen, </w:t>
      </w:r>
      <w:proofErr w:type="spellStart"/>
      <w:r w:rsidRPr="001C524B">
        <w:t>Carcioppolo</w:t>
      </w:r>
      <w:proofErr w:type="spellEnd"/>
      <w:r w:rsidRPr="001C524B">
        <w:t xml:space="preserve"> et al. (2014) – study 1: </w:t>
      </w:r>
      <w:r w:rsidRPr="001C524B">
        <w:rPr>
          <w:i/>
        </w:rPr>
        <w:t>M</w:t>
      </w:r>
      <w:r w:rsidRPr="001C524B">
        <w:t xml:space="preserve"> = 2.37, </w:t>
      </w:r>
      <w:r w:rsidRPr="001C524B">
        <w:rPr>
          <w:i/>
        </w:rPr>
        <w:t>SD</w:t>
      </w:r>
      <w:r w:rsidRPr="001C524B">
        <w:t xml:space="preserve"> = .77, </w:t>
      </w:r>
      <w:r w:rsidRPr="001C524B">
        <w:rPr>
          <w:i/>
        </w:rPr>
        <w:t>α</w:t>
      </w:r>
      <w:r w:rsidRPr="001C524B">
        <w:t xml:space="preserve"> = .87</w:t>
      </w:r>
    </w:p>
    <w:p w:rsidR="001C524B" w:rsidRPr="001C524B" w:rsidRDefault="001C524B" w:rsidP="001C524B">
      <w:r w:rsidRPr="001C524B">
        <w:t xml:space="preserve">Jensen, </w:t>
      </w:r>
      <w:proofErr w:type="spellStart"/>
      <w:r w:rsidRPr="001C524B">
        <w:t>Carcioppolo</w:t>
      </w:r>
      <w:proofErr w:type="spellEnd"/>
      <w:r w:rsidRPr="001C524B">
        <w:t xml:space="preserve"> et al. (2014) – study 2: </w:t>
      </w:r>
      <w:r w:rsidRPr="001C524B">
        <w:rPr>
          <w:i/>
        </w:rPr>
        <w:t>M</w:t>
      </w:r>
      <w:r w:rsidRPr="001C524B">
        <w:t xml:space="preserve"> = 2.34, </w:t>
      </w:r>
      <w:r w:rsidRPr="001C524B">
        <w:rPr>
          <w:i/>
        </w:rPr>
        <w:t>SD</w:t>
      </w:r>
      <w:r w:rsidRPr="001C524B">
        <w:t xml:space="preserve"> = .41, </w:t>
      </w:r>
      <w:r w:rsidRPr="001C524B">
        <w:rPr>
          <w:i/>
        </w:rPr>
        <w:t>α</w:t>
      </w:r>
      <w:r w:rsidRPr="001C524B">
        <w:t xml:space="preserve"> = .77</w:t>
      </w:r>
    </w:p>
    <w:p w:rsidR="001C524B" w:rsidRPr="001C524B" w:rsidRDefault="001C524B" w:rsidP="001C524B"/>
    <w:p w:rsidR="001C524B" w:rsidRPr="001C524B" w:rsidRDefault="001C524B" w:rsidP="001C524B">
      <w:r w:rsidRPr="001C524B">
        <w:t>Citation Information:</w:t>
      </w:r>
    </w:p>
    <w:p w:rsidR="001C524B" w:rsidRPr="001C524B" w:rsidRDefault="001C524B" w:rsidP="001C524B">
      <w:r w:rsidRPr="001C524B">
        <w:rPr>
          <w:b/>
          <w:bCs/>
        </w:rPr>
        <w:t>Jensen, J. D.</w:t>
      </w:r>
      <w:r w:rsidRPr="001C524B">
        <w:t xml:space="preserve">, </w:t>
      </w:r>
      <w:proofErr w:type="spellStart"/>
      <w:r w:rsidRPr="001C524B">
        <w:t>Carcioppolo</w:t>
      </w:r>
      <w:proofErr w:type="spellEnd"/>
      <w:r w:rsidRPr="001C524B">
        <w:t xml:space="preserve">, N., King, A. J., </w:t>
      </w:r>
      <w:proofErr w:type="spellStart"/>
      <w:r w:rsidRPr="001C524B">
        <w:t>Scherr</w:t>
      </w:r>
      <w:proofErr w:type="spellEnd"/>
      <w:r w:rsidRPr="001C524B">
        <w:t xml:space="preserve">, C. L., Jones, C. L., &amp; </w:t>
      </w:r>
      <w:proofErr w:type="spellStart"/>
      <w:r w:rsidRPr="001C524B">
        <w:t>Niederdeppe</w:t>
      </w:r>
      <w:proofErr w:type="spellEnd"/>
      <w:r w:rsidRPr="001C524B">
        <w:t xml:space="preserve">, J. (2014). </w:t>
      </w:r>
      <w:hyperlink r:id="rId6" w:history="1">
        <w:r w:rsidRPr="001C524B">
          <w:rPr>
            <w:rStyle w:val="Hyperlink"/>
          </w:rPr>
          <w:t xml:space="preserve">The cancer information </w:t>
        </w:r>
        <w:proofErr w:type="gramStart"/>
        <w:r w:rsidRPr="001C524B">
          <w:rPr>
            <w:rStyle w:val="Hyperlink"/>
          </w:rPr>
          <w:t>overload</w:t>
        </w:r>
        <w:proofErr w:type="gramEnd"/>
        <w:r w:rsidRPr="001C524B">
          <w:rPr>
            <w:rStyle w:val="Hyperlink"/>
          </w:rPr>
          <w:t xml:space="preserve"> (CIO) scale: Establishing predictive and discriminant validity</w:t>
        </w:r>
      </w:hyperlink>
      <w:r w:rsidRPr="001C524B">
        <w:t xml:space="preserve">. </w:t>
      </w:r>
      <w:r w:rsidRPr="001C524B">
        <w:rPr>
          <w:i/>
          <w:iCs/>
        </w:rPr>
        <w:t>Patient Education &amp; Counseling</w:t>
      </w:r>
      <w:r w:rsidRPr="001C524B">
        <w:t xml:space="preserve">, </w:t>
      </w:r>
      <w:r w:rsidRPr="001C524B">
        <w:rPr>
          <w:i/>
          <w:iCs/>
        </w:rPr>
        <w:t>94</w:t>
      </w:r>
      <w:r w:rsidRPr="001C524B">
        <w:t>, 90-96.</w:t>
      </w:r>
    </w:p>
    <w:p w:rsidR="001C524B" w:rsidRPr="001C524B" w:rsidRDefault="001C524B" w:rsidP="001C524B"/>
    <w:p w:rsidR="00E7782A" w:rsidRDefault="001C524B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622F"/>
    <w:multiLevelType w:val="hybridMultilevel"/>
    <w:tmpl w:val="C32A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4B"/>
    <w:rsid w:val="000D48DD"/>
    <w:rsid w:val="001C524B"/>
    <w:rsid w:val="006B4295"/>
    <w:rsid w:val="00812684"/>
    <w:rsid w:val="008D227C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obdjensen.com/Unnamed%20Site%202/JensenetalPE&amp;C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2014-02-18T04:39:00Z</dcterms:created>
  <dcterms:modified xsi:type="dcterms:W3CDTF">2014-02-18T04:39:00Z</dcterms:modified>
</cp:coreProperties>
</file>